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5E1F75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E1F75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bookmarkStart w:id="0" w:name="_GoBack"/>
      <w:bookmarkEnd w:id="0"/>
      <w:r w:rsidRPr="005E1F75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5E1F75">
        <w:rPr>
          <w:b/>
          <w:sz w:val="24"/>
          <w:szCs w:val="24"/>
        </w:rPr>
        <w:t>„</w:t>
      </w:r>
      <w:r w:rsidR="005E1F75" w:rsidRPr="005E1F75">
        <w:rPr>
          <w:b/>
          <w:bCs/>
          <w:color w:val="000000"/>
          <w:sz w:val="24"/>
          <w:szCs w:val="24"/>
        </w:rPr>
        <w:t>Dostawa 2 samochodów osobowych dla Krajowej Informacji Skarbowej</w:t>
      </w:r>
      <w:r w:rsidRPr="005E1F75">
        <w:rPr>
          <w:b/>
          <w:kern w:val="2"/>
          <w:sz w:val="24"/>
          <w:szCs w:val="24"/>
        </w:rPr>
        <w:t>”</w:t>
      </w:r>
      <w:r w:rsidRPr="005E1F75">
        <w:rPr>
          <w:kern w:val="2"/>
          <w:sz w:val="24"/>
          <w:szCs w:val="24"/>
        </w:rPr>
        <w:t xml:space="preserve"> informuję,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91D82"/>
    <w:rsid w:val="002A3D8D"/>
    <w:rsid w:val="003E3F07"/>
    <w:rsid w:val="004B5CEB"/>
    <w:rsid w:val="005879F1"/>
    <w:rsid w:val="005E1F75"/>
    <w:rsid w:val="006F25CC"/>
    <w:rsid w:val="0079137D"/>
    <w:rsid w:val="007C0586"/>
    <w:rsid w:val="00833CB0"/>
    <w:rsid w:val="00887ED6"/>
    <w:rsid w:val="00913ABF"/>
    <w:rsid w:val="00967542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5F0065-7EE5-4372-9625-103E2E9B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FCF8-E653-4B64-BA70-E6B2F50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Kipka-Pawłowski Mariusz</cp:lastModifiedBy>
  <cp:revision>11</cp:revision>
  <cp:lastPrinted>2018-05-25T10:01:00Z</cp:lastPrinted>
  <dcterms:created xsi:type="dcterms:W3CDTF">2018-05-16T13:21:00Z</dcterms:created>
  <dcterms:modified xsi:type="dcterms:W3CDTF">2018-06-05T10:33:00Z</dcterms:modified>
</cp:coreProperties>
</file>