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B10C1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B10C1A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887ED6" w:rsidRDefault="00887ED6" w:rsidP="006F25CC">
      <w:pPr>
        <w:spacing w:line="360" w:lineRule="auto"/>
        <w:ind w:hanging="2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87ED6">
        <w:rPr>
          <w:kern w:val="2"/>
          <w:sz w:val="24"/>
          <w:szCs w:val="24"/>
        </w:rPr>
        <w:t xml:space="preserve">Przystępując do udziału w postępowaniu o udzielenie zamówienia </w:t>
      </w:r>
      <w:r w:rsidRPr="00833CB0">
        <w:rPr>
          <w:kern w:val="2"/>
          <w:sz w:val="24"/>
          <w:szCs w:val="24"/>
        </w:rPr>
        <w:t xml:space="preserve">publicznego </w:t>
      </w:r>
      <w:r w:rsidR="00B10C1A" w:rsidRPr="00B10C1A">
        <w:rPr>
          <w:b/>
          <w:bCs/>
          <w:kern w:val="2"/>
          <w:sz w:val="24"/>
          <w:szCs w:val="24"/>
        </w:rPr>
        <w:t>„Dostawa i montaż mebli dla Krajowej Informacji Skarbowej”</w:t>
      </w:r>
      <w:r w:rsidR="00B10C1A" w:rsidRPr="00B10C1A">
        <w:rPr>
          <w:b/>
          <w:kern w:val="2"/>
          <w:sz w:val="24"/>
          <w:szCs w:val="24"/>
        </w:rPr>
        <w:t xml:space="preserve"> </w:t>
      </w:r>
      <w:r w:rsidRPr="00833CB0">
        <w:rPr>
          <w:kern w:val="2"/>
          <w:sz w:val="24"/>
          <w:szCs w:val="24"/>
        </w:rPr>
        <w:t>in</w:t>
      </w:r>
      <w:r w:rsidRPr="00887ED6">
        <w:rPr>
          <w:kern w:val="2"/>
          <w:sz w:val="24"/>
          <w:szCs w:val="24"/>
        </w:rPr>
        <w:t>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</w:t>
      </w:r>
      <w:r w:rsidR="00B10C1A">
        <w:rPr>
          <w:kern w:val="2"/>
          <w:sz w:val="24"/>
          <w:szCs w:val="24"/>
        </w:rPr>
        <w:t>py kapitałowej, o której mowa w </w:t>
      </w:r>
      <w:r w:rsidRPr="00C02A9C">
        <w:rPr>
          <w:kern w:val="2"/>
          <w:sz w:val="24"/>
          <w:szCs w:val="24"/>
        </w:rPr>
        <w:t>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="00B10C1A">
        <w:rPr>
          <w:kern w:val="2"/>
          <w:sz w:val="24"/>
          <w:szCs w:val="24"/>
        </w:rPr>
        <w:t>dnia 16 </w:t>
      </w:r>
      <w:bookmarkStart w:id="0" w:name="_GoBack"/>
      <w:bookmarkEnd w:id="0"/>
      <w:r w:rsidRPr="00C02A9C">
        <w:rPr>
          <w:kern w:val="2"/>
          <w:sz w:val="24"/>
          <w:szCs w:val="24"/>
        </w:rPr>
        <w:t xml:space="preserve">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2A3D8D"/>
    <w:rsid w:val="003E3F07"/>
    <w:rsid w:val="004B5CEB"/>
    <w:rsid w:val="005879F1"/>
    <w:rsid w:val="006F25CC"/>
    <w:rsid w:val="0079137D"/>
    <w:rsid w:val="007C0586"/>
    <w:rsid w:val="00833CB0"/>
    <w:rsid w:val="00887ED6"/>
    <w:rsid w:val="00913ABF"/>
    <w:rsid w:val="00967542"/>
    <w:rsid w:val="00B10C1A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E74457-AC0A-4DE7-B7DE-9D074DF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01FA-5B93-4E48-8D25-D95FA41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6869FEEB</Template>
  <TotalTime>39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Srebnicka Małgorzata</cp:lastModifiedBy>
  <cp:revision>10</cp:revision>
  <cp:lastPrinted>2018-05-25T10:01:00Z</cp:lastPrinted>
  <dcterms:created xsi:type="dcterms:W3CDTF">2018-05-16T13:21:00Z</dcterms:created>
  <dcterms:modified xsi:type="dcterms:W3CDTF">2018-05-30T06:50:00Z</dcterms:modified>
</cp:coreProperties>
</file>