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0530AF">
        <w:rPr>
          <w:b/>
          <w:bCs/>
          <w:i/>
          <w:iCs/>
          <w:sz w:val="24"/>
          <w:szCs w:val="24"/>
        </w:rPr>
        <w:t>14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0530AF">
        <w:rPr>
          <w:b/>
          <w:bCs/>
          <w:color w:val="000000"/>
          <w:sz w:val="24"/>
          <w:szCs w:val="24"/>
        </w:rPr>
        <w:t>komputerów przenośnych</w:t>
      </w:r>
      <w:bookmarkStart w:id="0" w:name="_GoBack"/>
      <w:bookmarkEnd w:id="0"/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83" w:rsidRDefault="00FA3983" w:rsidP="00887ED6">
      <w:r>
        <w:separator/>
      </w:r>
    </w:p>
  </w:endnote>
  <w:endnote w:type="continuationSeparator" w:id="0">
    <w:p w:rsidR="00FA3983" w:rsidRDefault="00FA3983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83" w:rsidRDefault="00FA3983" w:rsidP="00887ED6">
      <w:r>
        <w:separator/>
      </w:r>
    </w:p>
  </w:footnote>
  <w:footnote w:type="continuationSeparator" w:id="0">
    <w:p w:rsidR="00FA3983" w:rsidRDefault="00FA3983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530AF"/>
    <w:rsid w:val="00062A63"/>
    <w:rsid w:val="00091D82"/>
    <w:rsid w:val="00233CA4"/>
    <w:rsid w:val="002A3D8D"/>
    <w:rsid w:val="003227C2"/>
    <w:rsid w:val="003E3F07"/>
    <w:rsid w:val="004B5CEB"/>
    <w:rsid w:val="005879F1"/>
    <w:rsid w:val="005E1F75"/>
    <w:rsid w:val="006F25CC"/>
    <w:rsid w:val="0079137D"/>
    <w:rsid w:val="007A78CD"/>
    <w:rsid w:val="007C0586"/>
    <w:rsid w:val="00833CB0"/>
    <w:rsid w:val="00887ED6"/>
    <w:rsid w:val="00913ABF"/>
    <w:rsid w:val="00967542"/>
    <w:rsid w:val="00BE16D9"/>
    <w:rsid w:val="00F17D5F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5E8F"/>
  <w15:docId w15:val="{13AB207F-689B-495D-B1FF-148A8D1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39CD-D064-411C-B96C-55D4BC6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admin</cp:lastModifiedBy>
  <cp:revision>17</cp:revision>
  <cp:lastPrinted>2018-05-25T10:01:00Z</cp:lastPrinted>
  <dcterms:created xsi:type="dcterms:W3CDTF">2018-05-16T13:21:00Z</dcterms:created>
  <dcterms:modified xsi:type="dcterms:W3CDTF">2018-12-04T20:06:00Z</dcterms:modified>
</cp:coreProperties>
</file>